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586A3" w14:textId="7F92970B" w:rsidR="00B6051C" w:rsidRPr="006E789F" w:rsidRDefault="00B6051C" w:rsidP="00B6051C">
      <w:pPr>
        <w:spacing w:after="100" w:afterAutospacing="1"/>
        <w:outlineLvl w:val="0"/>
        <w:rPr>
          <w:rFonts w:ascii="Arial" w:eastAsia="Times New Roman" w:hAnsi="Arial" w:cs="Arial"/>
          <w:b/>
          <w:bCs/>
          <w:kern w:val="36"/>
          <w:sz w:val="32"/>
          <w:szCs w:val="32"/>
          <w:lang w:eastAsia="de-DE"/>
          <w14:ligatures w14:val="none"/>
        </w:rPr>
      </w:pPr>
      <w:r w:rsidRPr="006E789F">
        <w:rPr>
          <w:rFonts w:ascii="Arial" w:eastAsia="Times New Roman" w:hAnsi="Arial" w:cs="Arial"/>
          <w:b/>
          <w:bCs/>
          <w:kern w:val="36"/>
          <w:sz w:val="32"/>
          <w:szCs w:val="32"/>
          <w:lang w:eastAsia="de-DE"/>
          <w14:ligatures w14:val="none"/>
        </w:rPr>
        <w:t>Worksheet: Action Plan on Advocacy for Deaf Youth</w:t>
      </w:r>
    </w:p>
    <w:p w14:paraId="5F7B0011" w14:textId="77777777" w:rsidR="00B6051C" w:rsidRPr="006E789F" w:rsidRDefault="00B6051C" w:rsidP="00B6051C">
      <w:pPr>
        <w:rPr>
          <w:rFonts w:ascii="Arial" w:eastAsia="Times New Roman" w:hAnsi="Arial" w:cs="Arial"/>
          <w:color w:val="000000"/>
          <w:kern w:val="0"/>
          <w:lang w:eastAsia="de-DE"/>
          <w14:ligatures w14:val="none"/>
        </w:rPr>
      </w:pPr>
      <w:r w:rsidRPr="006E789F">
        <w:rPr>
          <w:rFonts w:ascii="Arial" w:eastAsia="Times New Roman" w:hAnsi="Arial" w:cs="Arial"/>
          <w:b/>
          <w:bCs/>
          <w:color w:val="000000"/>
          <w:kern w:val="0"/>
          <w:bdr w:val="none" w:sz="0" w:space="0" w:color="auto" w:frame="1"/>
          <w:lang w:eastAsia="de-DE"/>
          <w14:ligatures w14:val="none"/>
        </w:rPr>
        <w:t>Objective:</w:t>
      </w:r>
      <w:r w:rsidRPr="006E789F">
        <w:rPr>
          <w:rFonts w:ascii="Arial" w:eastAsia="Times New Roman" w:hAnsi="Arial" w:cs="Arial"/>
          <w:color w:val="000000"/>
          <w:kern w:val="0"/>
          <w:lang w:eastAsia="de-DE"/>
          <w14:ligatures w14:val="none"/>
        </w:rPr>
        <w:t xml:space="preserve"> Develop concrete measures to strengthen the interests of deaf young people and make their rights visible.</w:t>
      </w:r>
    </w:p>
    <w:p w14:paraId="0CBE78C0" w14:textId="77777777" w:rsidR="00B6051C" w:rsidRPr="006E789F" w:rsidRDefault="00B6051C" w:rsidP="00B6051C">
      <w:pPr>
        <w:rPr>
          <w:rFonts w:ascii="Arial" w:eastAsia="Times New Roman" w:hAnsi="Arial" w:cs="Arial"/>
          <w:kern w:val="0"/>
          <w:lang w:eastAsia="de-DE"/>
          <w14:ligatures w14:val="none"/>
        </w:rPr>
      </w:pPr>
    </w:p>
    <w:p w14:paraId="022B18CC" w14:textId="77777777" w:rsidR="00B6051C" w:rsidRPr="006E789F" w:rsidRDefault="00B6051C" w:rsidP="00B6051C">
      <w:pPr>
        <w:spacing w:after="100" w:afterAutospacing="1"/>
        <w:outlineLvl w:val="1"/>
        <w:rPr>
          <w:rFonts w:ascii="Arial" w:eastAsia="Times New Roman" w:hAnsi="Arial" w:cs="Arial"/>
          <w:kern w:val="0"/>
          <w:lang w:eastAsia="de-DE"/>
          <w14:ligatures w14:val="none"/>
        </w:rPr>
      </w:pPr>
    </w:p>
    <w:p w14:paraId="4A6302AE" w14:textId="77777777" w:rsidR="00B6051C" w:rsidRPr="006E789F" w:rsidRDefault="00B6051C" w:rsidP="00B6051C">
      <w:pPr>
        <w:spacing w:after="100" w:afterAutospacing="1"/>
        <w:outlineLvl w:val="1"/>
        <w:rPr>
          <w:rFonts w:ascii="Arial" w:eastAsia="Times New Roman" w:hAnsi="Arial" w:cs="Arial"/>
          <w:b/>
          <w:bCs/>
          <w:color w:val="000000"/>
          <w:kern w:val="0"/>
          <w:sz w:val="32"/>
          <w:szCs w:val="32"/>
          <w:lang w:eastAsia="de-DE"/>
          <w14:ligatures w14:val="none"/>
        </w:rPr>
      </w:pPr>
      <w:r w:rsidRPr="00C7681C">
        <w:rPr>
          <w:rFonts w:ascii="Arial" w:eastAsia="Times New Roman" w:hAnsi="Arial" w:cs="Arial"/>
          <w:b/>
          <w:bCs/>
          <w:color w:val="000000"/>
          <w:kern w:val="0"/>
          <w:sz w:val="32"/>
          <w:szCs w:val="32"/>
          <w:lang w:eastAsia="de-DE"/>
          <w14:ligatures w14:val="none"/>
        </w:rPr>
        <w:t>1. Plan concrete actions (Please note at least 2-3 actions you would like to take after the workshop)</w:t>
      </w:r>
    </w:p>
    <w:p w14:paraId="536AAC5F" w14:textId="77777777" w:rsidR="00B6051C" w:rsidRDefault="00967420" w:rsidP="00B6051C">
      <w:pPr>
        <w:rPr>
          <w:rFonts w:ascii="Arial" w:eastAsia="Times New Roman" w:hAnsi="Arial" w:cs="Arial"/>
          <w:kern w:val="0"/>
          <w:lang w:eastAsia="de-DE"/>
          <w14:ligatures w14:val="none"/>
        </w:rPr>
      </w:pPr>
      <w:r>
        <w:rPr>
          <w:rFonts w:ascii="Times New Roman" w:eastAsia="Times New Roman" w:hAnsi="Times New Roman" w:cs="Times New Roman"/>
          <w:noProof/>
          <w:kern w:val="0"/>
          <w:lang w:eastAsia="de-DE"/>
        </w:rPr>
        <w:pict w14:anchorId="09895C03">
          <v:rect id="_x0000_i1028" alt="" style="width:453.6pt;height:.05pt;mso-width-percent:0;mso-height-percent:0;mso-width-percent:0;mso-height-percent:0" o:hralign="center" o:hrstd="t" o:hrnoshade="t" o:hr="t" fillcolor="black" stroked="f"/>
        </w:pict>
      </w:r>
    </w:p>
    <w:p w14:paraId="4DA85CFF" w14:textId="77777777" w:rsidR="00B6051C" w:rsidRDefault="00B6051C" w:rsidP="00B6051C">
      <w:pPr>
        <w:rPr>
          <w:rFonts w:ascii="Arial" w:eastAsia="Times New Roman" w:hAnsi="Arial" w:cs="Arial"/>
          <w:kern w:val="0"/>
          <w:lang w:eastAsia="de-DE"/>
          <w14:ligatures w14:val="none"/>
        </w:rPr>
      </w:pPr>
    </w:p>
    <w:p w14:paraId="7A16E6C4" w14:textId="77777777" w:rsidR="00B6051C" w:rsidRPr="006E789F" w:rsidRDefault="00B6051C" w:rsidP="00B6051C">
      <w:pPr>
        <w:rPr>
          <w:rFonts w:ascii="Arial" w:eastAsia="Times New Roman" w:hAnsi="Arial" w:cs="Arial"/>
          <w:kern w:val="0"/>
          <w:lang w:eastAsia="de-DE"/>
          <w14:ligatures w14:val="none"/>
        </w:rPr>
      </w:pPr>
    </w:p>
    <w:p w14:paraId="3E639D37" w14:textId="77777777" w:rsidR="00B6051C" w:rsidRPr="006E789F" w:rsidRDefault="00B6051C" w:rsidP="00B6051C">
      <w:pPr>
        <w:spacing w:after="100" w:afterAutospacing="1"/>
        <w:outlineLvl w:val="1"/>
        <w:rPr>
          <w:rFonts w:ascii="Arial" w:eastAsia="Times New Roman" w:hAnsi="Arial" w:cs="Arial"/>
          <w:b/>
          <w:bCs/>
          <w:color w:val="000000"/>
          <w:kern w:val="0"/>
          <w:sz w:val="32"/>
          <w:szCs w:val="32"/>
          <w:lang w:eastAsia="de-DE"/>
          <w14:ligatures w14:val="none"/>
        </w:rPr>
      </w:pPr>
      <w:r w:rsidRPr="00C7681C">
        <w:rPr>
          <w:rFonts w:ascii="Arial" w:eastAsia="Times New Roman" w:hAnsi="Arial" w:cs="Arial"/>
          <w:b/>
          <w:bCs/>
          <w:color w:val="000000"/>
          <w:kern w:val="0"/>
          <w:sz w:val="32"/>
          <w:szCs w:val="32"/>
          <w:lang w:eastAsia="de-DE"/>
          <w14:ligatures w14:val="none"/>
        </w:rPr>
        <w:t>2. Considerations for a successful advocacy plan (please add)</w:t>
      </w:r>
    </w:p>
    <w:p w14:paraId="0E93259E" w14:textId="77777777" w:rsidR="00B6051C" w:rsidRPr="006E789F" w:rsidRDefault="00B6051C" w:rsidP="00B6051C">
      <w:pPr>
        <w:numPr>
          <w:ilvl w:val="0"/>
          <w:numId w:val="1"/>
        </w:numPr>
        <w:rPr>
          <w:rFonts w:ascii="Arial" w:eastAsia="Times New Roman" w:hAnsi="Arial" w:cs="Arial"/>
          <w:color w:val="000000"/>
          <w:kern w:val="0"/>
          <w:lang w:eastAsia="de-DE"/>
          <w14:ligatures w14:val="none"/>
        </w:rPr>
      </w:pPr>
      <w:r w:rsidRPr="006E789F">
        <w:rPr>
          <w:rFonts w:ascii="Arial" w:eastAsia="Times New Roman" w:hAnsi="Arial" w:cs="Arial"/>
          <w:color w:val="000000"/>
          <w:kern w:val="0"/>
          <w:lang w:eastAsia="de-DE"/>
          <w14:ligatures w14:val="none"/>
        </w:rPr>
        <w:t xml:space="preserve">What resources do I need? (e.g. contacts, materials, financial resources) </w:t>
      </w:r>
    </w:p>
    <w:p w14:paraId="3E16E1AF" w14:textId="77777777" w:rsidR="00B6051C" w:rsidRPr="006E789F" w:rsidRDefault="00967420" w:rsidP="00B6051C">
      <w:pPr>
        <w:ind w:left="720"/>
        <w:rPr>
          <w:rFonts w:ascii="Arial" w:eastAsia="Times New Roman" w:hAnsi="Arial" w:cs="Arial"/>
          <w:color w:val="000000"/>
          <w:kern w:val="0"/>
          <w:lang w:eastAsia="de-DE"/>
          <w14:ligatures w14:val="none"/>
        </w:rPr>
      </w:pPr>
      <w:r>
        <w:rPr>
          <w:rFonts w:ascii="Arial" w:eastAsia="Times New Roman" w:hAnsi="Arial" w:cs="Arial"/>
          <w:noProof/>
          <w:color w:val="000000"/>
          <w:kern w:val="0"/>
          <w:lang w:eastAsia="de-DE"/>
        </w:rPr>
        <w:pict w14:anchorId="6BBD1D12">
          <v:rect id="_x0000_i1027" alt="" style="width:384.6pt;height:.05pt;mso-width-percent:0;mso-height-percent:0;mso-width-percent:0;mso-height-percent:0" o:hrpct="921" o:hralign="center" o:hrstd="t" o:hr="t" fillcolor="#a0a0a0" stroked="f"/>
        </w:pict>
      </w:r>
    </w:p>
    <w:p w14:paraId="0EDCD4C3" w14:textId="77777777" w:rsidR="00B6051C" w:rsidRPr="006E789F" w:rsidRDefault="00B6051C" w:rsidP="00B6051C">
      <w:pPr>
        <w:numPr>
          <w:ilvl w:val="0"/>
          <w:numId w:val="1"/>
        </w:numPr>
        <w:rPr>
          <w:rFonts w:ascii="Arial" w:eastAsia="Times New Roman" w:hAnsi="Arial" w:cs="Arial"/>
          <w:color w:val="000000"/>
          <w:kern w:val="0"/>
          <w:lang w:eastAsia="de-DE"/>
          <w14:ligatures w14:val="none"/>
        </w:rPr>
      </w:pPr>
      <w:r w:rsidRPr="006E789F">
        <w:rPr>
          <w:rFonts w:ascii="Arial" w:eastAsia="Times New Roman" w:hAnsi="Arial" w:cs="Arial"/>
          <w:color w:val="000000"/>
          <w:kern w:val="0"/>
          <w:lang w:eastAsia="de-DE"/>
          <w14:ligatures w14:val="none"/>
        </w:rPr>
        <w:t xml:space="preserve">Who can support me in this? (e.g. organizations, experts, friends) </w:t>
      </w:r>
    </w:p>
    <w:p w14:paraId="48DAFCAE" w14:textId="77777777" w:rsidR="00B6051C" w:rsidRPr="006E789F" w:rsidRDefault="00967420" w:rsidP="00B6051C">
      <w:pPr>
        <w:ind w:left="720"/>
        <w:rPr>
          <w:rFonts w:ascii="Arial" w:eastAsia="Times New Roman" w:hAnsi="Arial" w:cs="Arial"/>
          <w:color w:val="000000"/>
          <w:kern w:val="0"/>
          <w:lang w:eastAsia="de-DE"/>
          <w14:ligatures w14:val="none"/>
        </w:rPr>
      </w:pPr>
      <w:r>
        <w:rPr>
          <w:rFonts w:ascii="Arial" w:eastAsia="Times New Roman" w:hAnsi="Arial" w:cs="Arial"/>
          <w:noProof/>
          <w:color w:val="000000"/>
          <w:kern w:val="0"/>
          <w:lang w:eastAsia="de-DE"/>
        </w:rPr>
        <w:pict w14:anchorId="1ABB15F7">
          <v:rect id="_x0000_i1026" alt="" style="width:384.6pt;height:.05pt;mso-width-percent:0;mso-height-percent:0;mso-width-percent:0;mso-height-percent:0" o:hrpct="921" o:hralign="center" o:hrstd="t" o:hr="t" fillcolor="#a0a0a0" stroked="f"/>
        </w:pict>
      </w:r>
    </w:p>
    <w:p w14:paraId="141C6FC3" w14:textId="77777777" w:rsidR="00B6051C" w:rsidRPr="006E789F" w:rsidRDefault="00B6051C" w:rsidP="00B6051C">
      <w:pPr>
        <w:numPr>
          <w:ilvl w:val="0"/>
          <w:numId w:val="1"/>
        </w:numPr>
        <w:rPr>
          <w:rFonts w:ascii="Arial" w:eastAsia="Times New Roman" w:hAnsi="Arial" w:cs="Arial"/>
          <w:color w:val="000000"/>
          <w:kern w:val="0"/>
          <w:lang w:eastAsia="de-DE"/>
          <w14:ligatures w14:val="none"/>
        </w:rPr>
      </w:pPr>
      <w:r w:rsidRPr="006E789F">
        <w:rPr>
          <w:rFonts w:ascii="Arial" w:eastAsia="Times New Roman" w:hAnsi="Arial" w:cs="Arial"/>
          <w:color w:val="000000"/>
          <w:kern w:val="0"/>
          <w:lang w:eastAsia="de-DE"/>
          <w14:ligatures w14:val="none"/>
        </w:rPr>
        <w:t xml:space="preserve">How do I measure the success of my measures? (e.g. number of participants, media reports, feedback) </w:t>
      </w:r>
    </w:p>
    <w:p w14:paraId="21F8496F" w14:textId="77777777" w:rsidR="00B6051C" w:rsidRDefault="00967420" w:rsidP="00B6051C">
      <w:pPr>
        <w:ind w:left="720"/>
        <w:rPr>
          <w:rFonts w:ascii="Arial" w:eastAsia="Times New Roman" w:hAnsi="Arial" w:cs="Arial"/>
          <w:color w:val="000000"/>
          <w:kern w:val="0"/>
          <w:lang w:eastAsia="de-DE"/>
          <w14:ligatures w14:val="none"/>
        </w:rPr>
      </w:pPr>
      <w:r>
        <w:rPr>
          <w:rFonts w:ascii="Arial" w:eastAsia="Times New Roman" w:hAnsi="Arial" w:cs="Arial"/>
          <w:noProof/>
          <w:color w:val="000000"/>
          <w:kern w:val="0"/>
          <w:lang w:eastAsia="de-DE"/>
        </w:rPr>
        <w:pict w14:anchorId="2713F400">
          <v:rect id="_x0000_i1025" alt="" style="width:354.25pt;height:.05pt;mso-width-percent:0;mso-height-percent:0;mso-width-percent:0;mso-height-percent:0" o:hrpct="781" o:hralign="center" o:hrstd="t" o:hr="t" fillcolor="#a0a0a0" stroked="f"/>
        </w:pict>
      </w:r>
    </w:p>
    <w:p w14:paraId="20B9A267" w14:textId="77777777" w:rsidR="00B6051C" w:rsidRPr="006E789F" w:rsidRDefault="00B6051C" w:rsidP="00B6051C">
      <w:pPr>
        <w:ind w:left="720"/>
        <w:rPr>
          <w:rFonts w:ascii="Arial" w:eastAsia="Times New Roman" w:hAnsi="Arial" w:cs="Arial"/>
          <w:color w:val="000000"/>
          <w:kern w:val="0"/>
          <w:lang w:eastAsia="de-DE"/>
          <w14:ligatures w14:val="none"/>
        </w:rPr>
      </w:pPr>
    </w:p>
    <w:p w14:paraId="4D25E6A3" w14:textId="77777777" w:rsidR="00B6051C" w:rsidRPr="006E789F" w:rsidRDefault="00B6051C" w:rsidP="00B6051C">
      <w:pPr>
        <w:rPr>
          <w:rFonts w:ascii="Arial" w:eastAsia="Times New Roman" w:hAnsi="Arial" w:cs="Arial"/>
          <w:kern w:val="0"/>
          <w:lang w:eastAsia="de-DE"/>
          <w14:ligatures w14:val="none"/>
        </w:rPr>
      </w:pPr>
    </w:p>
    <w:p w14:paraId="420DE7B6" w14:textId="77777777" w:rsidR="00B6051C" w:rsidRPr="006E789F" w:rsidRDefault="00B6051C" w:rsidP="00B6051C">
      <w:pPr>
        <w:spacing w:after="100" w:afterAutospacing="1"/>
        <w:outlineLvl w:val="1"/>
        <w:rPr>
          <w:rFonts w:ascii="Arial" w:eastAsia="Times New Roman" w:hAnsi="Arial" w:cs="Arial"/>
          <w:b/>
          <w:bCs/>
          <w:color w:val="000000"/>
          <w:kern w:val="0"/>
          <w:sz w:val="32"/>
          <w:szCs w:val="32"/>
          <w:lang w:eastAsia="de-DE"/>
          <w14:ligatures w14:val="none"/>
        </w:rPr>
      </w:pPr>
      <w:r w:rsidRPr="00C7681C">
        <w:rPr>
          <w:rFonts w:ascii="Arial" w:eastAsia="Times New Roman" w:hAnsi="Arial" w:cs="Arial"/>
          <w:b/>
          <w:bCs/>
          <w:color w:val="000000"/>
          <w:kern w:val="0"/>
          <w:sz w:val="32"/>
          <w:szCs w:val="32"/>
          <w:lang w:eastAsia="de-DE"/>
          <w14:ligatures w14:val="none"/>
        </w:rPr>
        <w:t>3. Final reflection</w:t>
      </w:r>
    </w:p>
    <w:p w14:paraId="2A7F0B8F" w14:textId="77777777" w:rsidR="00B6051C" w:rsidRPr="006E789F" w:rsidRDefault="00B6051C" w:rsidP="00B6051C">
      <w:pPr>
        <w:rPr>
          <w:rFonts w:ascii="Arial" w:eastAsia="Times New Roman" w:hAnsi="Arial" w:cs="Arial"/>
          <w:color w:val="000000"/>
          <w:kern w:val="0"/>
          <w:lang w:eastAsia="de-DE"/>
          <w14:ligatures w14:val="none"/>
        </w:rPr>
      </w:pPr>
      <w:r w:rsidRPr="006E789F">
        <w:rPr>
          <w:rFonts w:ascii="Arial" w:eastAsia="Times New Roman" w:hAnsi="Arial" w:cs="Arial"/>
          <w:b/>
          <w:bCs/>
          <w:color w:val="000000"/>
          <w:kern w:val="0"/>
          <w:bdr w:val="none" w:sz="0" w:space="0" w:color="auto" w:frame="1"/>
          <w:lang w:eastAsia="de-DE"/>
          <w14:ligatures w14:val="none"/>
        </w:rPr>
        <w:t xml:space="preserve">What do I personally want to do to strengthen the interests of deaf youth in my area? </w:t>
      </w:r>
    </w:p>
    <w:p w14:paraId="66EB29A4" w14:textId="77777777" w:rsidR="00B6051C" w:rsidRPr="006E789F" w:rsidRDefault="00B6051C" w:rsidP="00B6051C">
      <w:pPr>
        <w:rPr>
          <w:rFonts w:ascii="Times New Roman" w:eastAsia="Times New Roman" w:hAnsi="Times New Roman" w:cs="Times New Roman"/>
          <w:kern w:val="0"/>
          <w:lang w:eastAsia="de-DE"/>
          <w14:ligatures w14:val="none"/>
        </w:rPr>
      </w:pPr>
    </w:p>
    <w:p w14:paraId="66A9575C" w14:textId="77777777" w:rsidR="00B6051C" w:rsidRDefault="00B6051C" w:rsidP="00B6051C"/>
    <w:p w14:paraId="3056C9CD" w14:textId="462B20B5" w:rsidR="009A1D45" w:rsidRDefault="009A1D45"/>
    <w:sectPr w:rsidR="009A1D45">
      <w:footerReference w:type="default" r:id="rId7"/>
      <w:pgSz w:w="11906" w:h="16838"/>
      <w:pgMar w:top="1417" w:right="1417" w:bottom="1304" w:left="1417" w:header="708"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Pr>
    <w:tblGrid>
      <w:gridCol w:w="3024"/>
      <w:gridCol w:w="3024"/>
      <w:gridCol w:w="3024"/>
    </w:tblGrid>
    <w:tr>
      <w:tc>
        <w:tcPr>
          <w:tcW w:type="dxa" w:w="1681"/>
          <w:vAlign w:val="center"/>
        </w:tcPr>
        <w:p>
          <w:pPr>
            <w:jc w:val="left"/>
          </w:pPr>
          <w:r>
            <w:drawing>
              <wp:inline xmlns:a="http://schemas.openxmlformats.org/drawingml/2006/main" xmlns:pic="http://schemas.openxmlformats.org/drawingml/2006/picture">
                <wp:extent cx="977314" cy="208800"/>
                <wp:docPr id="1" name="Picture 1"/>
                <wp:cNvGraphicFramePr>
                  <a:graphicFrameLocks noChangeAspect="1"/>
                </wp:cNvGraphicFramePr>
                <a:graphic>
                  <a:graphicData uri="http://schemas.openxmlformats.org/drawingml/2006/picture">
                    <pic:pic>
                      <pic:nvPicPr>
                        <pic:cNvPr id="0" name="emblem_EN_trim.png"/>
                        <pic:cNvPicPr/>
                      </pic:nvPicPr>
                      <pic:blipFill>
                        <a:blip r:embed="rId1"/>
                        <a:stretch>
                          <a:fillRect/>
                        </a:stretch>
                      </pic:blipFill>
                      <pic:spPr>
                        <a:xfrm>
                          <a:off x="0" y="0"/>
                          <a:ext cx="977314" cy="208800"/>
                        </a:xfrm>
                        <a:prstGeom prst="rect"/>
                      </pic:spPr>
                    </pic:pic>
                  </a:graphicData>
                </a:graphic>
              </wp:inline>
            </w:drawing>
          </w:r>
        </w:p>
      </w:tc>
      <w:tc>
        <w:tcPr>
          <w:tcW w:type="dxa" w:w="6081"/>
          <w:vAlign w:val="center"/>
        </w:tcPr>
        <w:p>
          <w:pPr>
            <w:spacing w:after="0" w:before="0" w:line="240" w:lineRule="auto"/>
            <w:jc w:val="left"/>
          </w:pPr>
          <w:r>
            <w:rPr>
              <w:rFonts w:ascii="Arial" w:hAnsi="Arial"/>
              <w:color w:val="5F5F5F"/>
              <w:sz w:val="11"/>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tc>
      <w:tc>
        <w:tcPr>
          <w:tcW w:type="dxa" w:w="1310"/>
          <w:vAlign w:val="center"/>
        </w:tcPr>
        <w:p>
          <w:pPr>
            <w:jc w:val="right"/>
          </w:pPr>
          <w:r>
            <w:drawing>
              <wp:inline xmlns:a="http://schemas.openxmlformats.org/drawingml/2006/main" xmlns:pic="http://schemas.openxmlformats.org/drawingml/2006/pictur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9A12C2"/>
    <w:multiLevelType w:val="multilevel"/>
    <w:tmpl w:val="96AC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290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51C"/>
    <w:rsid w:val="00094265"/>
    <w:rsid w:val="000B2D26"/>
    <w:rsid w:val="001132CB"/>
    <w:rsid w:val="00694318"/>
    <w:rsid w:val="00967420"/>
    <w:rsid w:val="009A1D45"/>
    <w:rsid w:val="00B6051C"/>
    <w:rsid w:val="00F52427"/>
    <w:rsid w:val="00F8326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AAB3"/>
  <w15:chartTrackingRefBased/>
  <w15:docId w15:val="{62EAC36E-6DB1-954C-94B2-D3B76532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051C"/>
  </w:style>
  <w:style w:type="paragraph" w:styleId="berschrift1">
    <w:name w:val="heading 1"/>
    <w:basedOn w:val="Standard"/>
    <w:next w:val="Standard"/>
    <w:link w:val="berschrift1Zchn"/>
    <w:uiPriority w:val="9"/>
    <w:qFormat/>
    <w:rsid w:val="00B60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60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605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605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605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6051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6051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6051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6051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605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605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605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605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605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605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605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605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6051C"/>
    <w:rPr>
      <w:rFonts w:eastAsiaTheme="majorEastAsia" w:cstheme="majorBidi"/>
      <w:color w:val="272727" w:themeColor="text1" w:themeTint="D8"/>
    </w:rPr>
  </w:style>
  <w:style w:type="paragraph" w:styleId="Titel">
    <w:name w:val="Title"/>
    <w:basedOn w:val="Standard"/>
    <w:next w:val="Standard"/>
    <w:link w:val="TitelZchn"/>
    <w:uiPriority w:val="10"/>
    <w:qFormat/>
    <w:rsid w:val="00B6051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05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6051C"/>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605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6051C"/>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6051C"/>
    <w:rPr>
      <w:i/>
      <w:iCs/>
      <w:color w:val="404040" w:themeColor="text1" w:themeTint="BF"/>
    </w:rPr>
  </w:style>
  <w:style w:type="paragraph" w:styleId="Listenabsatz">
    <w:name w:val="List Paragraph"/>
    <w:basedOn w:val="Standard"/>
    <w:uiPriority w:val="34"/>
    <w:qFormat/>
    <w:rsid w:val="00B6051C"/>
    <w:pPr>
      <w:ind w:left="720"/>
      <w:contextualSpacing/>
    </w:pPr>
  </w:style>
  <w:style w:type="character" w:styleId="IntensiveHervorhebung">
    <w:name w:val="Intense Emphasis"/>
    <w:basedOn w:val="Absatz-Standardschriftart"/>
    <w:uiPriority w:val="21"/>
    <w:qFormat/>
    <w:rsid w:val="00B6051C"/>
    <w:rPr>
      <w:i/>
      <w:iCs/>
      <w:color w:val="0F4761" w:themeColor="accent1" w:themeShade="BF"/>
    </w:rPr>
  </w:style>
  <w:style w:type="paragraph" w:styleId="IntensivesZitat">
    <w:name w:val="Intense Quote"/>
    <w:basedOn w:val="Standard"/>
    <w:next w:val="Standard"/>
    <w:link w:val="IntensivesZitatZchn"/>
    <w:uiPriority w:val="30"/>
    <w:qFormat/>
    <w:rsid w:val="00B60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6051C"/>
    <w:rPr>
      <w:i/>
      <w:iCs/>
      <w:color w:val="0F4761" w:themeColor="accent1" w:themeShade="BF"/>
    </w:rPr>
  </w:style>
  <w:style w:type="character" w:styleId="IntensiverVerweis">
    <w:name w:val="Intense Reference"/>
    <w:basedOn w:val="Absatz-Standardschriftart"/>
    <w:uiPriority w:val="32"/>
    <w:qFormat/>
    <w:rsid w:val="00B6051C"/>
    <w:rPr>
      <w:b/>
      <w:bCs/>
      <w:smallCaps/>
      <w:color w:val="0F4761" w:themeColor="accent1" w:themeShade="BF"/>
      <w:spacing w:val="5"/>
    </w:rPr>
  </w:style>
  <w:style w:type="character" w:styleId="Platzhaltertext">
    <w:name w:val="Placeholder Text"/>
    <w:basedOn w:val="Absatz-Standardschriftart"/>
    <w:uiPriority w:val="99"/>
    <w:semiHidden/>
    <w:rsid w:val="000942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604</Characters>
  <Application>Microsoft Office Word</Application>
  <DocSecurity>0</DocSecurity>
  <Lines>5</Lines>
  <Paragraphs>1</Paragraphs>
  <ScaleCrop>false</ScaleCrop>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Mayer</dc:creator>
  <cp:keywords/>
  <dc:description/>
  <cp:lastModifiedBy>Chiara Mayer</cp:lastModifiedBy>
  <cp:revision>1</cp:revision>
  <dcterms:created xsi:type="dcterms:W3CDTF">2025-06-02T11:31:00Z</dcterms:created>
  <dcterms:modified xsi:type="dcterms:W3CDTF">2025-06-20T06:51:00Z</dcterms:modified>
</cp:coreProperties>
</file>